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>Evaluation of Project</w:t>
      </w: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>Name</w:t>
      </w: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73AD3" w:rsidRPr="004026DC" w:rsidRDefault="00773AD3">
      <w:pPr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br w:type="page"/>
      </w:r>
    </w:p>
    <w:p w:rsidR="00773AD3" w:rsidRPr="004026DC" w:rsidRDefault="00773AD3" w:rsidP="00773A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3AD3" w:rsidRPr="004026DC" w:rsidRDefault="00773AD3">
      <w:pPr>
        <w:rPr>
          <w:rFonts w:ascii="Times New Roman" w:hAnsi="Times New Roman" w:cs="Times New Roman"/>
          <w:sz w:val="24"/>
          <w:szCs w:val="24"/>
        </w:rPr>
      </w:pPr>
    </w:p>
    <w:p w:rsidR="002E1AFE" w:rsidRPr="004026DC" w:rsidRDefault="00DA585C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>Section F</w:t>
      </w:r>
    </w:p>
    <w:p w:rsidR="00DA585C" w:rsidRPr="004026DC" w:rsidRDefault="000B45FC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 xml:space="preserve">Evaluation plan for </w:t>
      </w:r>
      <w:r w:rsidR="00A47911" w:rsidRPr="004026DC">
        <w:rPr>
          <w:rFonts w:ascii="Times New Roman" w:hAnsi="Times New Roman" w:cs="Times New Roman"/>
          <w:sz w:val="24"/>
          <w:szCs w:val="24"/>
        </w:rPr>
        <w:t xml:space="preserve">an </w:t>
      </w:r>
      <w:r w:rsidRPr="004026DC">
        <w:rPr>
          <w:rFonts w:ascii="Times New Roman" w:hAnsi="Times New Roman" w:cs="Times New Roman"/>
          <w:sz w:val="24"/>
          <w:szCs w:val="24"/>
        </w:rPr>
        <w:t>evidence</w:t>
      </w:r>
      <w:r w:rsidR="00A47911" w:rsidRPr="004026DC">
        <w:rPr>
          <w:rFonts w:ascii="Times New Roman" w:hAnsi="Times New Roman" w:cs="Times New Roman"/>
          <w:sz w:val="24"/>
          <w:szCs w:val="24"/>
        </w:rPr>
        <w:t>-</w:t>
      </w:r>
      <w:r w:rsidRPr="004026DC">
        <w:rPr>
          <w:rFonts w:ascii="Times New Roman" w:hAnsi="Times New Roman" w:cs="Times New Roman"/>
          <w:sz w:val="24"/>
          <w:szCs w:val="24"/>
        </w:rPr>
        <w:t>based project</w:t>
      </w:r>
    </w:p>
    <w:p w:rsidR="000B45FC" w:rsidRPr="004026DC" w:rsidRDefault="000B45FC" w:rsidP="00255F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B45FC" w:rsidRPr="004026DC" w:rsidRDefault="007B67D3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ab/>
      </w:r>
      <w:r w:rsidR="00A47911" w:rsidRPr="004026DC">
        <w:rPr>
          <w:rFonts w:ascii="Times New Roman" w:hAnsi="Times New Roman" w:cs="Times New Roman"/>
          <w:sz w:val="24"/>
          <w:szCs w:val="24"/>
        </w:rPr>
        <w:t>The e</w:t>
      </w:r>
      <w:r w:rsidR="00892A60" w:rsidRPr="004026DC">
        <w:rPr>
          <w:rFonts w:ascii="Times New Roman" w:hAnsi="Times New Roman" w:cs="Times New Roman"/>
          <w:sz w:val="24"/>
          <w:szCs w:val="24"/>
        </w:rPr>
        <w:t xml:space="preserve">valuation process is the final stage in </w:t>
      </w:r>
      <w:r w:rsidR="002E239A" w:rsidRPr="004026DC">
        <w:rPr>
          <w:rFonts w:ascii="Times New Roman" w:hAnsi="Times New Roman" w:cs="Times New Roman"/>
          <w:sz w:val="24"/>
          <w:szCs w:val="24"/>
        </w:rPr>
        <w:t>evidence</w:t>
      </w:r>
      <w:r w:rsidR="00A47911" w:rsidRPr="004026DC">
        <w:rPr>
          <w:rFonts w:ascii="Times New Roman" w:hAnsi="Times New Roman" w:cs="Times New Roman"/>
          <w:sz w:val="24"/>
          <w:szCs w:val="24"/>
        </w:rPr>
        <w:t>-</w:t>
      </w:r>
      <w:r w:rsidR="00E93C6B" w:rsidRPr="004026DC">
        <w:rPr>
          <w:rFonts w:ascii="Times New Roman" w:hAnsi="Times New Roman" w:cs="Times New Roman"/>
          <w:sz w:val="24"/>
          <w:szCs w:val="24"/>
        </w:rPr>
        <w:t xml:space="preserve">based </w:t>
      </w:r>
      <w:r w:rsidR="002E239A" w:rsidRPr="004026DC">
        <w:rPr>
          <w:rFonts w:ascii="Times New Roman" w:hAnsi="Times New Roman" w:cs="Times New Roman"/>
          <w:sz w:val="24"/>
          <w:szCs w:val="24"/>
        </w:rPr>
        <w:t>practice</w:t>
      </w:r>
      <w:r w:rsidR="00E93C6B" w:rsidRPr="004026DC">
        <w:rPr>
          <w:rFonts w:ascii="Times New Roman" w:hAnsi="Times New Roman" w:cs="Times New Roman"/>
          <w:sz w:val="24"/>
          <w:szCs w:val="24"/>
        </w:rPr>
        <w:t xml:space="preserve"> in healthcare. Evaluation is also the epic of </w:t>
      </w:r>
      <w:r w:rsidR="00366EDD" w:rsidRPr="004026DC">
        <w:rPr>
          <w:rFonts w:ascii="Times New Roman" w:hAnsi="Times New Roman" w:cs="Times New Roman"/>
          <w:sz w:val="24"/>
          <w:szCs w:val="24"/>
        </w:rPr>
        <w:t xml:space="preserve">advancement that enhances data on the ways in which the evaluation plan can </w:t>
      </w:r>
      <w:r w:rsidR="007A5DEA" w:rsidRPr="004026DC">
        <w:rPr>
          <w:rFonts w:ascii="Times New Roman" w:hAnsi="Times New Roman" w:cs="Times New Roman"/>
          <w:sz w:val="24"/>
          <w:szCs w:val="24"/>
        </w:rPr>
        <w:t xml:space="preserve">be improved. The information collected </w:t>
      </w:r>
      <w:r w:rsidR="006539B5" w:rsidRPr="004026DC">
        <w:rPr>
          <w:rFonts w:ascii="Times New Roman" w:hAnsi="Times New Roman" w:cs="Times New Roman"/>
          <w:sz w:val="24"/>
          <w:szCs w:val="24"/>
        </w:rPr>
        <w:t xml:space="preserve">must be </w:t>
      </w:r>
      <w:r w:rsidR="003B799D" w:rsidRPr="004026DC">
        <w:rPr>
          <w:rFonts w:ascii="Times New Roman" w:hAnsi="Times New Roman" w:cs="Times New Roman"/>
          <w:sz w:val="24"/>
          <w:szCs w:val="24"/>
        </w:rPr>
        <w:t>assessed</w:t>
      </w:r>
      <w:r w:rsidR="006539B5" w:rsidRPr="004026DC">
        <w:rPr>
          <w:rFonts w:ascii="Times New Roman" w:hAnsi="Times New Roman" w:cs="Times New Roman"/>
          <w:sz w:val="24"/>
          <w:szCs w:val="24"/>
        </w:rPr>
        <w:t xml:space="preserve"> and analyzed </w:t>
      </w:r>
      <w:r w:rsidR="003B799D" w:rsidRPr="004026DC">
        <w:rPr>
          <w:rFonts w:ascii="Times New Roman" w:hAnsi="Times New Roman" w:cs="Times New Roman"/>
          <w:sz w:val="24"/>
          <w:szCs w:val="24"/>
        </w:rPr>
        <w:t xml:space="preserve">so as to measure the success </w:t>
      </w:r>
      <w:r w:rsidR="004E65C7" w:rsidRPr="004026DC">
        <w:rPr>
          <w:rFonts w:ascii="Times New Roman" w:hAnsi="Times New Roman" w:cs="Times New Roman"/>
          <w:sz w:val="24"/>
          <w:szCs w:val="24"/>
        </w:rPr>
        <w:t xml:space="preserve">of the program. Various methods are used to measure the success of the program at different phases of the project. </w:t>
      </w:r>
      <w:r w:rsidR="00FE3051" w:rsidRPr="004026DC">
        <w:rPr>
          <w:rFonts w:ascii="Times New Roman" w:hAnsi="Times New Roman" w:cs="Times New Roman"/>
          <w:sz w:val="24"/>
          <w:szCs w:val="24"/>
        </w:rPr>
        <w:t xml:space="preserve">This article looks into the development of </w:t>
      </w:r>
      <w:r w:rsidR="00A47911" w:rsidRPr="004026DC">
        <w:rPr>
          <w:rFonts w:ascii="Times New Roman" w:hAnsi="Times New Roman" w:cs="Times New Roman"/>
          <w:sz w:val="24"/>
          <w:szCs w:val="24"/>
        </w:rPr>
        <w:t xml:space="preserve">an </w:t>
      </w:r>
      <w:r w:rsidR="00FE3051" w:rsidRPr="004026DC">
        <w:rPr>
          <w:rFonts w:ascii="Times New Roman" w:hAnsi="Times New Roman" w:cs="Times New Roman"/>
          <w:sz w:val="24"/>
          <w:szCs w:val="24"/>
        </w:rPr>
        <w:t xml:space="preserve">evaluation plan for the </w:t>
      </w:r>
      <w:r w:rsidR="00C3621D" w:rsidRPr="004026DC">
        <w:rPr>
          <w:rFonts w:ascii="Times New Roman" w:hAnsi="Times New Roman" w:cs="Times New Roman"/>
          <w:sz w:val="24"/>
          <w:szCs w:val="24"/>
        </w:rPr>
        <w:t>evidence</w:t>
      </w:r>
      <w:r w:rsidR="00A47911" w:rsidRPr="004026DC">
        <w:rPr>
          <w:rFonts w:ascii="Times New Roman" w:hAnsi="Times New Roman" w:cs="Times New Roman"/>
          <w:sz w:val="24"/>
          <w:szCs w:val="24"/>
        </w:rPr>
        <w:t>-</w:t>
      </w:r>
      <w:r w:rsidR="00C3621D" w:rsidRPr="004026DC">
        <w:rPr>
          <w:rFonts w:ascii="Times New Roman" w:hAnsi="Times New Roman" w:cs="Times New Roman"/>
          <w:sz w:val="24"/>
          <w:szCs w:val="24"/>
        </w:rPr>
        <w:t>based program, measurement of the outcomes</w:t>
      </w:r>
      <w:r w:rsidR="006D0AF5" w:rsidRPr="004026DC">
        <w:rPr>
          <w:rFonts w:ascii="Times New Roman" w:hAnsi="Times New Roman" w:cs="Times New Roman"/>
          <w:sz w:val="24"/>
          <w:szCs w:val="24"/>
        </w:rPr>
        <w:t>,</w:t>
      </w:r>
      <w:r w:rsidR="00C3621D" w:rsidRPr="004026DC">
        <w:rPr>
          <w:rFonts w:ascii="Times New Roman" w:hAnsi="Times New Roman" w:cs="Times New Roman"/>
          <w:sz w:val="24"/>
          <w:szCs w:val="24"/>
        </w:rPr>
        <w:t xml:space="preserve"> research findings analysis and future implications of the project. </w:t>
      </w:r>
    </w:p>
    <w:p w:rsidR="00430667" w:rsidRPr="004026DC" w:rsidRDefault="00430667" w:rsidP="00255F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Methods used in data collection</w:t>
      </w:r>
    </w:p>
    <w:p w:rsidR="00430667" w:rsidRPr="004026DC" w:rsidRDefault="007B67D3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ab/>
      </w:r>
      <w:r w:rsidR="005A3DE5" w:rsidRPr="004026DC">
        <w:rPr>
          <w:rFonts w:ascii="Times New Roman" w:hAnsi="Times New Roman" w:cs="Times New Roman"/>
          <w:sz w:val="24"/>
          <w:szCs w:val="24"/>
        </w:rPr>
        <w:t>The research involves various methods</w:t>
      </w:r>
      <w:r w:rsidR="00645AA5" w:rsidRPr="004026DC">
        <w:rPr>
          <w:rFonts w:ascii="Times New Roman" w:hAnsi="Times New Roman" w:cs="Times New Roman"/>
          <w:sz w:val="24"/>
          <w:szCs w:val="24"/>
        </w:rPr>
        <w:t xml:space="preserve"> to collect essential data to develop </w:t>
      </w:r>
      <w:r w:rsidR="00527A79" w:rsidRPr="004026DC">
        <w:rPr>
          <w:rFonts w:ascii="Times New Roman" w:hAnsi="Times New Roman" w:cs="Times New Roman"/>
          <w:sz w:val="24"/>
          <w:szCs w:val="24"/>
        </w:rPr>
        <w:t xml:space="preserve">credible research on the use of </w:t>
      </w:r>
      <w:r w:rsidR="00A47911" w:rsidRPr="004026DC">
        <w:rPr>
          <w:rFonts w:ascii="Times New Roman" w:hAnsi="Times New Roman" w:cs="Times New Roman"/>
          <w:sz w:val="24"/>
          <w:szCs w:val="24"/>
        </w:rPr>
        <w:t xml:space="preserve">a </w:t>
      </w:r>
      <w:r w:rsidR="00527A79" w:rsidRPr="004026DC">
        <w:rPr>
          <w:rFonts w:ascii="Times New Roman" w:hAnsi="Times New Roman" w:cs="Times New Roman"/>
          <w:sz w:val="24"/>
          <w:szCs w:val="24"/>
        </w:rPr>
        <w:t>personalized nutritional plan</w:t>
      </w:r>
      <w:r w:rsidR="009174C2" w:rsidRPr="004026DC">
        <w:rPr>
          <w:rFonts w:ascii="Times New Roman" w:hAnsi="Times New Roman" w:cs="Times New Roman"/>
          <w:sz w:val="24"/>
          <w:szCs w:val="24"/>
        </w:rPr>
        <w:t xml:space="preserve"> to diabetic type 2 patients in the </w:t>
      </w:r>
      <w:r w:rsidR="006329BB" w:rsidRPr="004026DC">
        <w:rPr>
          <w:rFonts w:ascii="Times New Roman" w:hAnsi="Times New Roman" w:cs="Times New Roman"/>
          <w:sz w:val="24"/>
          <w:szCs w:val="24"/>
        </w:rPr>
        <w:t xml:space="preserve">U.S. </w:t>
      </w:r>
      <w:r w:rsidR="009174C2" w:rsidRPr="004026DC">
        <w:rPr>
          <w:rFonts w:ascii="Times New Roman" w:hAnsi="Times New Roman" w:cs="Times New Roman"/>
          <w:sz w:val="24"/>
          <w:szCs w:val="24"/>
        </w:rPr>
        <w:t>T</w:t>
      </w:r>
      <w:r w:rsidR="00C83A48" w:rsidRPr="004026DC">
        <w:rPr>
          <w:rFonts w:ascii="Times New Roman" w:hAnsi="Times New Roman" w:cs="Times New Roman"/>
          <w:sz w:val="24"/>
          <w:szCs w:val="24"/>
        </w:rPr>
        <w:t xml:space="preserve">his research used questionnaires and interviews in collecting data </w:t>
      </w:r>
      <w:r w:rsidR="006329BB" w:rsidRPr="004026DC">
        <w:rPr>
          <w:rFonts w:ascii="Times New Roman" w:hAnsi="Times New Roman" w:cs="Times New Roman"/>
          <w:sz w:val="24"/>
          <w:szCs w:val="24"/>
        </w:rPr>
        <w:t>f</w:t>
      </w:r>
      <w:r w:rsidR="00375A78" w:rsidRPr="004026DC">
        <w:rPr>
          <w:rFonts w:ascii="Times New Roman" w:hAnsi="Times New Roman" w:cs="Times New Roman"/>
          <w:sz w:val="24"/>
          <w:szCs w:val="24"/>
        </w:rPr>
        <w:t xml:space="preserve">rom the affected </w:t>
      </w:r>
      <w:r w:rsidR="006329BB" w:rsidRPr="004026DC">
        <w:rPr>
          <w:rFonts w:ascii="Times New Roman" w:hAnsi="Times New Roman" w:cs="Times New Roman"/>
          <w:sz w:val="24"/>
          <w:szCs w:val="24"/>
        </w:rPr>
        <w:t>community</w:t>
      </w:r>
      <w:r w:rsidR="00375A78" w:rsidRPr="004026DC">
        <w:rPr>
          <w:rFonts w:ascii="Times New Roman" w:hAnsi="Times New Roman" w:cs="Times New Roman"/>
          <w:sz w:val="24"/>
          <w:szCs w:val="24"/>
        </w:rPr>
        <w:t>. The target population</w:t>
      </w:r>
      <w:r w:rsidR="00A47911" w:rsidRPr="004026DC">
        <w:rPr>
          <w:rFonts w:ascii="Times New Roman" w:hAnsi="Times New Roman" w:cs="Times New Roman"/>
          <w:sz w:val="24"/>
          <w:szCs w:val="24"/>
        </w:rPr>
        <w:t>, in this case,</w:t>
      </w:r>
      <w:r w:rsidR="00375A78" w:rsidRPr="004026DC">
        <w:rPr>
          <w:rFonts w:ascii="Times New Roman" w:hAnsi="Times New Roman" w:cs="Times New Roman"/>
          <w:sz w:val="24"/>
          <w:szCs w:val="24"/>
        </w:rPr>
        <w:t xml:space="preserve"> were the non-</w:t>
      </w:r>
      <w:r w:rsidR="006329BB" w:rsidRPr="004026DC">
        <w:rPr>
          <w:rFonts w:ascii="Times New Roman" w:hAnsi="Times New Roman" w:cs="Times New Roman"/>
          <w:sz w:val="24"/>
          <w:szCs w:val="24"/>
        </w:rPr>
        <w:t>insured</w:t>
      </w:r>
      <w:r w:rsidR="00375A78" w:rsidRPr="004026DC">
        <w:rPr>
          <w:rFonts w:ascii="Times New Roman" w:hAnsi="Times New Roman" w:cs="Times New Roman"/>
          <w:sz w:val="24"/>
          <w:szCs w:val="24"/>
        </w:rPr>
        <w:t xml:space="preserve"> Hispanic </w:t>
      </w:r>
      <w:r w:rsidR="006329BB" w:rsidRPr="004026DC">
        <w:rPr>
          <w:rFonts w:ascii="Times New Roman" w:hAnsi="Times New Roman" w:cs="Times New Roman"/>
          <w:sz w:val="24"/>
          <w:szCs w:val="24"/>
        </w:rPr>
        <w:t>type 2 diabetic patients</w:t>
      </w:r>
      <w:r w:rsidR="00375A78" w:rsidRPr="004026DC">
        <w:rPr>
          <w:rFonts w:ascii="Times New Roman" w:hAnsi="Times New Roman" w:cs="Times New Roman"/>
          <w:sz w:val="24"/>
          <w:szCs w:val="24"/>
        </w:rPr>
        <w:t xml:space="preserve">. The population was </w:t>
      </w:r>
      <w:r w:rsidR="006329BB" w:rsidRPr="004026DC">
        <w:rPr>
          <w:rFonts w:ascii="Times New Roman" w:hAnsi="Times New Roman" w:cs="Times New Roman"/>
          <w:sz w:val="24"/>
          <w:szCs w:val="24"/>
        </w:rPr>
        <w:t>served with questionnaires that they were supposed to</w:t>
      </w:r>
      <w:r w:rsidR="00A47911" w:rsidRPr="004026DC">
        <w:rPr>
          <w:rFonts w:ascii="Times New Roman" w:hAnsi="Times New Roman" w:cs="Times New Roman"/>
          <w:sz w:val="24"/>
          <w:szCs w:val="24"/>
        </w:rPr>
        <w:t xml:space="preserve"> ful</w:t>
      </w:r>
      <w:r w:rsidRPr="004026DC">
        <w:rPr>
          <w:rFonts w:ascii="Times New Roman" w:hAnsi="Times New Roman" w:cs="Times New Roman"/>
          <w:sz w:val="24"/>
          <w:szCs w:val="24"/>
        </w:rPr>
        <w:t>fill the questions and gi</w:t>
      </w:r>
      <w:r w:rsidR="006329BB" w:rsidRPr="004026DC">
        <w:rPr>
          <w:rFonts w:ascii="Times New Roman" w:hAnsi="Times New Roman" w:cs="Times New Roman"/>
          <w:sz w:val="24"/>
          <w:szCs w:val="24"/>
        </w:rPr>
        <w:t xml:space="preserve">ve their view on the issue. </w:t>
      </w:r>
      <w:r w:rsidRPr="004026DC">
        <w:rPr>
          <w:rFonts w:ascii="Times New Roman" w:hAnsi="Times New Roman" w:cs="Times New Roman"/>
          <w:sz w:val="24"/>
          <w:szCs w:val="24"/>
        </w:rPr>
        <w:t xml:space="preserve">The study also made use on face to face interviews with the affected persons. Interviews and questionnaires are very essential in </w:t>
      </w:r>
      <w:r w:rsidR="0001731E" w:rsidRPr="004026DC">
        <w:rPr>
          <w:rFonts w:ascii="Times New Roman" w:hAnsi="Times New Roman" w:cs="Times New Roman"/>
          <w:sz w:val="24"/>
          <w:szCs w:val="24"/>
        </w:rPr>
        <w:t xml:space="preserve">gathering </w:t>
      </w:r>
      <w:r w:rsidR="00EA55CA" w:rsidRPr="004026DC">
        <w:rPr>
          <w:rFonts w:ascii="Times New Roman" w:hAnsi="Times New Roman" w:cs="Times New Roman"/>
          <w:sz w:val="24"/>
          <w:szCs w:val="24"/>
        </w:rPr>
        <w:t>data. The</w:t>
      </w:r>
      <w:r w:rsidR="00B647CC" w:rsidRPr="004026DC">
        <w:rPr>
          <w:rFonts w:ascii="Times New Roman" w:hAnsi="Times New Roman" w:cs="Times New Roman"/>
          <w:sz w:val="24"/>
          <w:szCs w:val="24"/>
        </w:rPr>
        <w:t xml:space="preserve"> two methods are much flexible and economical. </w:t>
      </w:r>
      <w:r w:rsidR="00EA55CA" w:rsidRPr="004026DC">
        <w:rPr>
          <w:rFonts w:ascii="Times New Roman" w:hAnsi="Times New Roman" w:cs="Times New Roman"/>
          <w:sz w:val="24"/>
          <w:szCs w:val="24"/>
        </w:rPr>
        <w:t>Both methods pose an eco</w:t>
      </w:r>
      <w:r w:rsidR="00341730" w:rsidRPr="004026DC">
        <w:rPr>
          <w:rFonts w:ascii="Times New Roman" w:hAnsi="Times New Roman" w:cs="Times New Roman"/>
          <w:sz w:val="24"/>
          <w:szCs w:val="24"/>
        </w:rPr>
        <w:t xml:space="preserve">nomical means of collecting data in the </w:t>
      </w:r>
      <w:r w:rsidR="00341730" w:rsidRPr="004026DC">
        <w:rPr>
          <w:rFonts w:ascii="Times New Roman" w:hAnsi="Times New Roman" w:cs="Times New Roman"/>
          <w:sz w:val="24"/>
          <w:szCs w:val="24"/>
        </w:rPr>
        <w:lastRenderedPageBreak/>
        <w:t>sense that the research is able to</w:t>
      </w:r>
      <w:r w:rsidR="009D5A21" w:rsidRPr="004026DC">
        <w:rPr>
          <w:rFonts w:ascii="Times New Roman" w:hAnsi="Times New Roman" w:cs="Times New Roman"/>
          <w:sz w:val="24"/>
          <w:szCs w:val="24"/>
        </w:rPr>
        <w:t xml:space="preserve"> reach a large number of people. Interviews and </w:t>
      </w:r>
      <w:r w:rsidR="00751DBA" w:rsidRPr="004026DC">
        <w:rPr>
          <w:rFonts w:ascii="Times New Roman" w:hAnsi="Times New Roman" w:cs="Times New Roman"/>
          <w:sz w:val="24"/>
          <w:szCs w:val="24"/>
        </w:rPr>
        <w:t>questionnaires also provide rapid data that the researcher requires to compile his report.</w:t>
      </w:r>
    </w:p>
    <w:p w:rsidR="00751DBA" w:rsidRPr="004026DC" w:rsidRDefault="007A4E1A" w:rsidP="00255F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Outcome measures</w:t>
      </w:r>
    </w:p>
    <w:p w:rsidR="007A4E1A" w:rsidRPr="004026DC" w:rsidRDefault="00C93F7A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ab/>
      </w:r>
      <w:r w:rsidR="007A4E1A" w:rsidRPr="004026DC">
        <w:rPr>
          <w:rFonts w:ascii="Times New Roman" w:hAnsi="Times New Roman" w:cs="Times New Roman"/>
          <w:sz w:val="24"/>
          <w:szCs w:val="24"/>
        </w:rPr>
        <w:t>Successful project implementation</w:t>
      </w:r>
      <w:r w:rsidR="00002186" w:rsidRPr="004026DC">
        <w:rPr>
          <w:rFonts w:ascii="Times New Roman" w:hAnsi="Times New Roman" w:cs="Times New Roman"/>
          <w:sz w:val="24"/>
          <w:szCs w:val="24"/>
        </w:rPr>
        <w:t xml:space="preserve"> aims at portraying the positive outcomes of the proposed change. In this research, the positive outcomes include </w:t>
      </w:r>
      <w:r w:rsidR="00504F98" w:rsidRPr="004026DC">
        <w:rPr>
          <w:rFonts w:ascii="Times New Roman" w:hAnsi="Times New Roman" w:cs="Times New Roman"/>
          <w:sz w:val="24"/>
          <w:szCs w:val="24"/>
        </w:rPr>
        <w:t xml:space="preserve">reduced prevalence of type 2 diabetes among the non-insured Hispanic communities. </w:t>
      </w:r>
      <w:r w:rsidR="007273F6" w:rsidRPr="004026DC">
        <w:rPr>
          <w:rFonts w:ascii="Times New Roman" w:hAnsi="Times New Roman" w:cs="Times New Roman"/>
          <w:sz w:val="24"/>
          <w:szCs w:val="24"/>
        </w:rPr>
        <w:t xml:space="preserve">Reduced prevalence of type 2 diabetes will be as a result of the utilization of personalized nutritional plans to control body sugar levels. </w:t>
      </w:r>
      <w:r w:rsidR="00084EE4" w:rsidRPr="004026DC">
        <w:rPr>
          <w:rFonts w:ascii="Times New Roman" w:hAnsi="Times New Roman" w:cs="Times New Roman"/>
          <w:sz w:val="24"/>
          <w:szCs w:val="24"/>
        </w:rPr>
        <w:t xml:space="preserve">The </w:t>
      </w:r>
      <w:r w:rsidR="00280C3E" w:rsidRPr="004026DC">
        <w:rPr>
          <w:rFonts w:ascii="Times New Roman" w:hAnsi="Times New Roman" w:cs="Times New Roman"/>
          <w:sz w:val="24"/>
          <w:szCs w:val="24"/>
        </w:rPr>
        <w:t xml:space="preserve">primary </w:t>
      </w:r>
      <w:r w:rsidR="00084EE4" w:rsidRPr="004026DC">
        <w:rPr>
          <w:rFonts w:ascii="Times New Roman" w:hAnsi="Times New Roman" w:cs="Times New Roman"/>
          <w:sz w:val="24"/>
          <w:szCs w:val="24"/>
        </w:rPr>
        <w:t xml:space="preserve">aim of the evidence based program is to </w:t>
      </w:r>
      <w:r w:rsidR="00253510" w:rsidRPr="004026DC">
        <w:rPr>
          <w:rFonts w:ascii="Times New Roman" w:hAnsi="Times New Roman" w:cs="Times New Roman"/>
          <w:sz w:val="24"/>
          <w:szCs w:val="24"/>
        </w:rPr>
        <w:t xml:space="preserve">reduce hospital readmissions within the first six </w:t>
      </w:r>
      <w:r w:rsidR="00E963BE" w:rsidRPr="004026DC">
        <w:rPr>
          <w:rFonts w:ascii="Times New Roman" w:hAnsi="Times New Roman" w:cs="Times New Roman"/>
          <w:sz w:val="24"/>
          <w:szCs w:val="24"/>
        </w:rPr>
        <w:t>months</w:t>
      </w:r>
      <w:r w:rsidR="00253510" w:rsidRPr="004026DC">
        <w:rPr>
          <w:rFonts w:ascii="Times New Roman" w:hAnsi="Times New Roman" w:cs="Times New Roman"/>
          <w:sz w:val="24"/>
          <w:szCs w:val="24"/>
        </w:rPr>
        <w:t xml:space="preserve"> of discharge</w:t>
      </w:r>
      <w:r w:rsidR="00784C40" w:rsidRPr="004026DC">
        <w:rPr>
          <w:rFonts w:ascii="Times New Roman" w:hAnsi="Times New Roman" w:cs="Times New Roman"/>
          <w:sz w:val="24"/>
          <w:szCs w:val="24"/>
        </w:rPr>
        <w:t xml:space="preserve"> </w:t>
      </w:r>
      <w:r w:rsidR="00784C40" w:rsidRPr="004026DC">
        <w:rPr>
          <w:rFonts w:ascii="Times New Roman" w:hAnsi="Times New Roman" w:cs="Times New Roman"/>
          <w:sz w:val="24"/>
          <w:szCs w:val="24"/>
        </w:rPr>
        <w:t>(Ordovas, Ferguson, Tai, &amp; Mathers, 2018)</w:t>
      </w:r>
      <w:r w:rsidR="00253510" w:rsidRPr="004026DC">
        <w:rPr>
          <w:rFonts w:ascii="Times New Roman" w:hAnsi="Times New Roman" w:cs="Times New Roman"/>
          <w:sz w:val="24"/>
          <w:szCs w:val="24"/>
        </w:rPr>
        <w:t xml:space="preserve">. </w:t>
      </w:r>
      <w:r w:rsidR="00E963BE" w:rsidRPr="004026DC">
        <w:rPr>
          <w:rFonts w:ascii="Times New Roman" w:hAnsi="Times New Roman" w:cs="Times New Roman"/>
          <w:sz w:val="24"/>
          <w:szCs w:val="24"/>
        </w:rPr>
        <w:t xml:space="preserve">Lack of readmission within the six months of project implementation is a significant </w:t>
      </w:r>
      <w:r w:rsidR="00186DF1" w:rsidRPr="004026DC">
        <w:rPr>
          <w:rFonts w:ascii="Times New Roman" w:hAnsi="Times New Roman" w:cs="Times New Roman"/>
          <w:sz w:val="24"/>
          <w:szCs w:val="24"/>
        </w:rPr>
        <w:t xml:space="preserve">measure if success. The </w:t>
      </w:r>
      <w:r w:rsidRPr="004026DC">
        <w:rPr>
          <w:rFonts w:ascii="Times New Roman" w:hAnsi="Times New Roman" w:cs="Times New Roman"/>
          <w:sz w:val="24"/>
          <w:szCs w:val="24"/>
        </w:rPr>
        <w:t>implementation</w:t>
      </w:r>
      <w:r w:rsidR="00186DF1" w:rsidRPr="004026D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026DC">
        <w:rPr>
          <w:rFonts w:ascii="Times New Roman" w:hAnsi="Times New Roman" w:cs="Times New Roman"/>
          <w:sz w:val="24"/>
          <w:szCs w:val="24"/>
        </w:rPr>
        <w:t>project</w:t>
      </w:r>
      <w:r w:rsidR="00186DF1" w:rsidRPr="004026DC">
        <w:rPr>
          <w:rFonts w:ascii="Times New Roman" w:hAnsi="Times New Roman" w:cs="Times New Roman"/>
          <w:sz w:val="24"/>
          <w:szCs w:val="24"/>
        </w:rPr>
        <w:t xml:space="preserve"> was measured by analyzing the collected data and comparing it with health facility </w:t>
      </w:r>
      <w:r w:rsidRPr="004026DC">
        <w:rPr>
          <w:rFonts w:ascii="Times New Roman" w:hAnsi="Times New Roman" w:cs="Times New Roman"/>
          <w:sz w:val="24"/>
          <w:szCs w:val="24"/>
        </w:rPr>
        <w:t xml:space="preserve">statistics reports during the project. </w:t>
      </w:r>
      <w:r w:rsidR="003A74B1" w:rsidRPr="004026DC">
        <w:rPr>
          <w:rFonts w:ascii="Times New Roman" w:hAnsi="Times New Roman" w:cs="Times New Roman"/>
          <w:sz w:val="24"/>
          <w:szCs w:val="24"/>
        </w:rPr>
        <w:t xml:space="preserve">The results were also compared to the results of insured Hispanic </w:t>
      </w:r>
      <w:r w:rsidR="005929EE" w:rsidRPr="004026DC">
        <w:rPr>
          <w:rFonts w:ascii="Times New Roman" w:hAnsi="Times New Roman" w:cs="Times New Roman"/>
          <w:sz w:val="24"/>
          <w:szCs w:val="24"/>
        </w:rPr>
        <w:t>communities.</w:t>
      </w:r>
    </w:p>
    <w:p w:rsidR="00445764" w:rsidRPr="004026DC" w:rsidRDefault="00445764" w:rsidP="00C722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Reliability and applicability of the measured outcome</w:t>
      </w:r>
    </w:p>
    <w:p w:rsidR="00445764" w:rsidRPr="004026DC" w:rsidRDefault="00F45A53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 xml:space="preserve">Research </w:t>
      </w:r>
      <w:r w:rsidR="008C6D01" w:rsidRPr="004026DC">
        <w:rPr>
          <w:rFonts w:ascii="Times New Roman" w:hAnsi="Times New Roman" w:cs="Times New Roman"/>
          <w:sz w:val="24"/>
          <w:szCs w:val="24"/>
        </w:rPr>
        <w:t>evidence</w:t>
      </w:r>
      <w:r w:rsidRPr="004026DC">
        <w:rPr>
          <w:rFonts w:ascii="Times New Roman" w:hAnsi="Times New Roman" w:cs="Times New Roman"/>
          <w:sz w:val="24"/>
          <w:szCs w:val="24"/>
        </w:rPr>
        <w:t xml:space="preserve"> provided</w:t>
      </w:r>
      <w:r w:rsidR="008C6D01" w:rsidRPr="004026DC">
        <w:rPr>
          <w:rFonts w:ascii="Times New Roman" w:hAnsi="Times New Roman" w:cs="Times New Roman"/>
          <w:sz w:val="24"/>
          <w:szCs w:val="24"/>
        </w:rPr>
        <w:t xml:space="preserve"> </w:t>
      </w:r>
      <w:r w:rsidR="00A47911" w:rsidRPr="004026DC">
        <w:rPr>
          <w:rFonts w:ascii="Times New Roman" w:hAnsi="Times New Roman" w:cs="Times New Roman"/>
          <w:sz w:val="24"/>
          <w:szCs w:val="24"/>
        </w:rPr>
        <w:t>is</w:t>
      </w:r>
      <w:r w:rsidR="008C6D01" w:rsidRPr="004026DC">
        <w:rPr>
          <w:rFonts w:ascii="Times New Roman" w:hAnsi="Times New Roman" w:cs="Times New Roman"/>
          <w:sz w:val="24"/>
          <w:szCs w:val="24"/>
        </w:rPr>
        <w:t xml:space="preserve"> measured </w:t>
      </w:r>
      <w:r w:rsidR="00915DD9" w:rsidRPr="004026DC">
        <w:rPr>
          <w:rFonts w:ascii="Times New Roman" w:hAnsi="Times New Roman" w:cs="Times New Roman"/>
          <w:sz w:val="24"/>
          <w:szCs w:val="24"/>
        </w:rPr>
        <w:t>against</w:t>
      </w:r>
      <w:r w:rsidR="008C6D01" w:rsidRPr="004026DC">
        <w:rPr>
          <w:rFonts w:ascii="Times New Roman" w:hAnsi="Times New Roman" w:cs="Times New Roman"/>
          <w:sz w:val="24"/>
          <w:szCs w:val="24"/>
        </w:rPr>
        <w:t xml:space="preserve"> the existing statistical methods to </w:t>
      </w:r>
      <w:r w:rsidR="00915DD9" w:rsidRPr="004026DC">
        <w:rPr>
          <w:rFonts w:ascii="Times New Roman" w:hAnsi="Times New Roman" w:cs="Times New Roman"/>
          <w:sz w:val="24"/>
          <w:szCs w:val="24"/>
        </w:rPr>
        <w:t>ascertain</w:t>
      </w:r>
      <w:r w:rsidR="008C6D01" w:rsidRPr="004026DC">
        <w:rPr>
          <w:rFonts w:ascii="Times New Roman" w:hAnsi="Times New Roman" w:cs="Times New Roman"/>
          <w:sz w:val="24"/>
          <w:szCs w:val="24"/>
        </w:rPr>
        <w:t xml:space="preserve"> </w:t>
      </w:r>
      <w:r w:rsidR="003D1841" w:rsidRPr="004026DC">
        <w:rPr>
          <w:rFonts w:ascii="Times New Roman" w:hAnsi="Times New Roman" w:cs="Times New Roman"/>
          <w:sz w:val="24"/>
          <w:szCs w:val="24"/>
        </w:rPr>
        <w:t>their</w:t>
      </w:r>
      <w:r w:rsidR="00915DD9" w:rsidRPr="004026DC">
        <w:rPr>
          <w:rFonts w:ascii="Times New Roman" w:hAnsi="Times New Roman" w:cs="Times New Roman"/>
          <w:sz w:val="24"/>
          <w:szCs w:val="24"/>
        </w:rPr>
        <w:t xml:space="preserve"> reliability and value of the data collected. Mathematical and statistical tools are used in the analysis.</w:t>
      </w:r>
      <w:r w:rsidR="00F326C5" w:rsidRPr="004026DC">
        <w:rPr>
          <w:rFonts w:ascii="Times New Roman" w:hAnsi="Times New Roman" w:cs="Times New Roman"/>
          <w:sz w:val="24"/>
          <w:szCs w:val="24"/>
        </w:rPr>
        <w:t xml:space="preserve"> The findings of the analysis will be more reliable for decision making</w:t>
      </w:r>
      <w:r w:rsidR="001748A8" w:rsidRPr="004026DC">
        <w:rPr>
          <w:rFonts w:ascii="Times New Roman" w:hAnsi="Times New Roman" w:cs="Times New Roman"/>
          <w:sz w:val="24"/>
          <w:szCs w:val="24"/>
        </w:rPr>
        <w:t xml:space="preserve"> as the </w:t>
      </w:r>
      <w:r w:rsidR="003D1841" w:rsidRPr="004026DC">
        <w:rPr>
          <w:rFonts w:ascii="Times New Roman" w:hAnsi="Times New Roman" w:cs="Times New Roman"/>
          <w:sz w:val="24"/>
          <w:szCs w:val="24"/>
        </w:rPr>
        <w:t>procedures and methods used in regard to practical and measurable outcomes</w:t>
      </w:r>
      <w:r w:rsidR="00784C40" w:rsidRPr="004026DC">
        <w:rPr>
          <w:rFonts w:ascii="Times New Roman" w:hAnsi="Times New Roman" w:cs="Times New Roman"/>
          <w:sz w:val="24"/>
          <w:szCs w:val="24"/>
        </w:rPr>
        <w:t xml:space="preserve"> </w:t>
      </w:r>
      <w:r w:rsidR="00784C40" w:rsidRPr="004026DC">
        <w:rPr>
          <w:rFonts w:ascii="Times New Roman" w:hAnsi="Times New Roman" w:cs="Times New Roman"/>
          <w:sz w:val="24"/>
          <w:szCs w:val="24"/>
        </w:rPr>
        <w:t>(Viswanathan et al., 2019)</w:t>
      </w:r>
      <w:r w:rsidR="003D1841" w:rsidRPr="004026DC">
        <w:rPr>
          <w:rFonts w:ascii="Times New Roman" w:hAnsi="Times New Roman" w:cs="Times New Roman"/>
          <w:sz w:val="24"/>
          <w:szCs w:val="24"/>
        </w:rPr>
        <w:t>.</w:t>
      </w:r>
    </w:p>
    <w:p w:rsidR="002834BA" w:rsidRPr="004026DC" w:rsidRDefault="00703088" w:rsidP="00C722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Strategies if the desired results are achieved</w:t>
      </w:r>
    </w:p>
    <w:p w:rsidR="00703088" w:rsidRPr="004026DC" w:rsidRDefault="00B33F36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>When the final result does not meet our expectations, we have to refocus and redesign another way to improve the results</w:t>
      </w:r>
      <w:r w:rsidR="00E44B3E" w:rsidRPr="004026DC">
        <w:rPr>
          <w:rFonts w:ascii="Times New Roman" w:hAnsi="Times New Roman" w:cs="Times New Roman"/>
          <w:sz w:val="24"/>
          <w:szCs w:val="24"/>
        </w:rPr>
        <w:t xml:space="preserve">. </w:t>
      </w:r>
      <w:r w:rsidR="00A47911" w:rsidRPr="004026DC">
        <w:rPr>
          <w:rFonts w:ascii="Times New Roman" w:hAnsi="Times New Roman" w:cs="Times New Roman"/>
          <w:sz w:val="24"/>
          <w:szCs w:val="24"/>
        </w:rPr>
        <w:t>Also</w:t>
      </w:r>
      <w:r w:rsidR="00E44B3E" w:rsidRPr="004026DC">
        <w:rPr>
          <w:rFonts w:ascii="Times New Roman" w:hAnsi="Times New Roman" w:cs="Times New Roman"/>
          <w:sz w:val="24"/>
          <w:szCs w:val="24"/>
        </w:rPr>
        <w:t xml:space="preserve">, the researcher analyses the negative results and makes </w:t>
      </w:r>
      <w:r w:rsidR="00991769" w:rsidRPr="004026DC">
        <w:rPr>
          <w:rFonts w:ascii="Times New Roman" w:hAnsi="Times New Roman" w:cs="Times New Roman"/>
          <w:sz w:val="24"/>
          <w:szCs w:val="24"/>
        </w:rPr>
        <w:t>recommendations on how to improve the reliability of this information future decision making.</w:t>
      </w:r>
      <w:r w:rsidR="00FB75A8" w:rsidRPr="004026DC">
        <w:rPr>
          <w:rFonts w:ascii="Times New Roman" w:hAnsi="Times New Roman" w:cs="Times New Roman"/>
          <w:sz w:val="24"/>
          <w:szCs w:val="24"/>
        </w:rPr>
        <w:t xml:space="preserve"> </w:t>
      </w:r>
      <w:r w:rsidR="00FB75A8" w:rsidRPr="004026DC">
        <w:rPr>
          <w:rFonts w:ascii="Times New Roman" w:hAnsi="Times New Roman" w:cs="Times New Roman"/>
          <w:sz w:val="24"/>
          <w:szCs w:val="24"/>
        </w:rPr>
        <w:lastRenderedPageBreak/>
        <w:t>After the analysis, the researcher determine</w:t>
      </w:r>
      <w:r w:rsidR="00D917BD" w:rsidRPr="004026DC">
        <w:rPr>
          <w:rFonts w:ascii="Times New Roman" w:hAnsi="Times New Roman" w:cs="Times New Roman"/>
          <w:sz w:val="24"/>
          <w:szCs w:val="24"/>
        </w:rPr>
        <w:t>s</w:t>
      </w:r>
      <w:r w:rsidR="00FB75A8" w:rsidRPr="004026DC">
        <w:rPr>
          <w:rFonts w:ascii="Times New Roman" w:hAnsi="Times New Roman" w:cs="Times New Roman"/>
          <w:sz w:val="24"/>
          <w:szCs w:val="24"/>
        </w:rPr>
        <w:t xml:space="preserve"> the </w:t>
      </w:r>
      <w:r w:rsidR="00D917BD" w:rsidRPr="004026DC">
        <w:rPr>
          <w:rFonts w:ascii="Times New Roman" w:hAnsi="Times New Roman" w:cs="Times New Roman"/>
          <w:sz w:val="24"/>
          <w:szCs w:val="24"/>
        </w:rPr>
        <w:t>validity</w:t>
      </w:r>
      <w:r w:rsidR="00FB75A8" w:rsidRPr="004026DC">
        <w:rPr>
          <w:rFonts w:ascii="Times New Roman" w:hAnsi="Times New Roman" w:cs="Times New Roman"/>
          <w:sz w:val="24"/>
          <w:szCs w:val="24"/>
        </w:rPr>
        <w:t xml:space="preserve"> of this data for </w:t>
      </w:r>
      <w:r w:rsidR="00D917BD" w:rsidRPr="004026DC">
        <w:rPr>
          <w:rFonts w:ascii="Times New Roman" w:hAnsi="Times New Roman" w:cs="Times New Roman"/>
          <w:sz w:val="24"/>
          <w:szCs w:val="24"/>
        </w:rPr>
        <w:t>decision making</w:t>
      </w:r>
      <w:r w:rsidR="00A47911" w:rsidRPr="004026DC">
        <w:rPr>
          <w:rFonts w:ascii="Times New Roman" w:hAnsi="Times New Roman" w:cs="Times New Roman"/>
          <w:sz w:val="24"/>
          <w:szCs w:val="24"/>
        </w:rPr>
        <w:t>,</w:t>
      </w:r>
      <w:r w:rsidR="00D917BD" w:rsidRPr="004026DC">
        <w:rPr>
          <w:rFonts w:ascii="Times New Roman" w:hAnsi="Times New Roman" w:cs="Times New Roman"/>
          <w:sz w:val="24"/>
          <w:szCs w:val="24"/>
        </w:rPr>
        <w:t xml:space="preserve"> and if it cannot be improved</w:t>
      </w:r>
      <w:r w:rsidR="00A47911" w:rsidRPr="004026DC">
        <w:rPr>
          <w:rFonts w:ascii="Times New Roman" w:hAnsi="Times New Roman" w:cs="Times New Roman"/>
          <w:sz w:val="24"/>
          <w:szCs w:val="24"/>
        </w:rPr>
        <w:t>,</w:t>
      </w:r>
      <w:r w:rsidR="00D917BD" w:rsidRPr="004026DC">
        <w:rPr>
          <w:rFonts w:ascii="Times New Roman" w:hAnsi="Times New Roman" w:cs="Times New Roman"/>
          <w:sz w:val="24"/>
          <w:szCs w:val="24"/>
        </w:rPr>
        <w:t xml:space="preserve"> it is terminated at this stage.</w:t>
      </w:r>
    </w:p>
    <w:p w:rsidR="005023EB" w:rsidRPr="004026DC" w:rsidRDefault="00E43C96" w:rsidP="00E43C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Implication and Future research</w:t>
      </w:r>
    </w:p>
    <w:p w:rsidR="005023EB" w:rsidRPr="004026DC" w:rsidRDefault="005023EB" w:rsidP="005023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sz w:val="24"/>
          <w:szCs w:val="24"/>
        </w:rPr>
        <w:t xml:space="preserve">The relevance of the achieved results is to </w:t>
      </w:r>
      <w:r w:rsidR="009D6421" w:rsidRPr="004026DC">
        <w:rPr>
          <w:rFonts w:ascii="Times New Roman" w:hAnsi="Times New Roman" w:cs="Times New Roman"/>
          <w:sz w:val="24"/>
          <w:szCs w:val="24"/>
        </w:rPr>
        <w:t xml:space="preserve">prove that society can free itself from type 2 diabetes and reduce hospital </w:t>
      </w:r>
      <w:r w:rsidR="005D1952" w:rsidRPr="004026DC">
        <w:rPr>
          <w:rFonts w:ascii="Times New Roman" w:hAnsi="Times New Roman" w:cs="Times New Roman"/>
          <w:sz w:val="24"/>
          <w:szCs w:val="24"/>
        </w:rPr>
        <w:t>readmissions</w:t>
      </w:r>
      <w:r w:rsidR="009D6421" w:rsidRPr="004026DC">
        <w:rPr>
          <w:rFonts w:ascii="Times New Roman" w:hAnsi="Times New Roman" w:cs="Times New Roman"/>
          <w:sz w:val="24"/>
          <w:szCs w:val="24"/>
        </w:rPr>
        <w:t>.</w:t>
      </w:r>
      <w:r w:rsidR="005D1952" w:rsidRPr="004026DC">
        <w:rPr>
          <w:rFonts w:ascii="Times New Roman" w:hAnsi="Times New Roman" w:cs="Times New Roman"/>
          <w:sz w:val="24"/>
          <w:szCs w:val="24"/>
        </w:rPr>
        <w:t xml:space="preserve"> The future</w:t>
      </w:r>
      <w:r w:rsidR="00150D93" w:rsidRPr="004026DC">
        <w:rPr>
          <w:rFonts w:ascii="Times New Roman" w:hAnsi="Times New Roman" w:cs="Times New Roman"/>
          <w:sz w:val="24"/>
          <w:szCs w:val="24"/>
        </w:rPr>
        <w:t xml:space="preserve"> of type 2 diabetes</w:t>
      </w:r>
      <w:r w:rsidR="005D1952" w:rsidRPr="004026DC">
        <w:rPr>
          <w:rFonts w:ascii="Times New Roman" w:hAnsi="Times New Roman" w:cs="Times New Roman"/>
          <w:sz w:val="24"/>
          <w:szCs w:val="24"/>
        </w:rPr>
        <w:t xml:space="preserve"> can be predicted if the analysis of data gives positive results.</w:t>
      </w:r>
      <w:r w:rsidR="00B06D68" w:rsidRPr="004026DC">
        <w:rPr>
          <w:rFonts w:ascii="Times New Roman" w:hAnsi="Times New Roman" w:cs="Times New Roman"/>
          <w:sz w:val="24"/>
          <w:szCs w:val="24"/>
        </w:rPr>
        <w:t xml:space="preserve"> Otherwise</w:t>
      </w:r>
      <w:r w:rsidR="004029EE" w:rsidRPr="004026DC">
        <w:rPr>
          <w:rFonts w:ascii="Times New Roman" w:hAnsi="Times New Roman" w:cs="Times New Roman"/>
          <w:sz w:val="24"/>
          <w:szCs w:val="24"/>
        </w:rPr>
        <w:t>, other methods are chosen to manage type-2 diabetes.</w:t>
      </w:r>
    </w:p>
    <w:p w:rsidR="004029EE" w:rsidRPr="004026DC" w:rsidRDefault="00C7228A" w:rsidP="00C722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D0AF5" w:rsidRPr="004026DC" w:rsidRDefault="006D0AF5" w:rsidP="006D0AF5">
      <w:pPr>
        <w:tabs>
          <w:tab w:val="left" w:pos="4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26DC">
        <w:rPr>
          <w:rFonts w:ascii="Times New Roman" w:hAnsi="Times New Roman" w:cs="Times New Roman"/>
          <w:b/>
          <w:sz w:val="24"/>
          <w:szCs w:val="24"/>
        </w:rPr>
        <w:tab/>
      </w:r>
      <w:r w:rsidRPr="004026DC">
        <w:rPr>
          <w:rFonts w:ascii="Times New Roman" w:hAnsi="Times New Roman" w:cs="Times New Roman"/>
          <w:sz w:val="24"/>
          <w:szCs w:val="24"/>
        </w:rPr>
        <w:t xml:space="preserve">In conclusion, the several methods used in data collection </w:t>
      </w:r>
      <w:r w:rsidR="009C68DB" w:rsidRPr="004026DC">
        <w:rPr>
          <w:rFonts w:ascii="Times New Roman" w:hAnsi="Times New Roman" w:cs="Times New Roman"/>
          <w:sz w:val="24"/>
          <w:szCs w:val="24"/>
        </w:rPr>
        <w:t xml:space="preserve">play a </w:t>
      </w:r>
      <w:r w:rsidR="00A47911" w:rsidRPr="004026DC">
        <w:rPr>
          <w:rFonts w:ascii="Times New Roman" w:hAnsi="Times New Roman" w:cs="Times New Roman"/>
          <w:sz w:val="24"/>
          <w:szCs w:val="24"/>
        </w:rPr>
        <w:t>crucial</w:t>
      </w:r>
      <w:r w:rsidR="009C68DB" w:rsidRPr="004026DC">
        <w:rPr>
          <w:rFonts w:ascii="Times New Roman" w:hAnsi="Times New Roman" w:cs="Times New Roman"/>
          <w:sz w:val="24"/>
          <w:szCs w:val="24"/>
        </w:rPr>
        <w:t xml:space="preserve"> role in research development and give a </w:t>
      </w:r>
      <w:r w:rsidR="00553FB5" w:rsidRPr="004026DC">
        <w:rPr>
          <w:rFonts w:ascii="Times New Roman" w:hAnsi="Times New Roman" w:cs="Times New Roman"/>
          <w:sz w:val="24"/>
          <w:szCs w:val="24"/>
        </w:rPr>
        <w:t xml:space="preserve">prediction on the future. Through data analysis, </w:t>
      </w:r>
      <w:r w:rsidR="00641643" w:rsidRPr="004026DC">
        <w:rPr>
          <w:rFonts w:ascii="Times New Roman" w:hAnsi="Times New Roman" w:cs="Times New Roman"/>
          <w:sz w:val="24"/>
          <w:szCs w:val="24"/>
        </w:rPr>
        <w:t xml:space="preserve">the researcher is able to measure the outcomes of the project. </w:t>
      </w:r>
      <w:r w:rsidR="00E863A9" w:rsidRPr="004026DC">
        <w:rPr>
          <w:rFonts w:ascii="Times New Roman" w:hAnsi="Times New Roman" w:cs="Times New Roman"/>
          <w:sz w:val="24"/>
          <w:szCs w:val="24"/>
        </w:rPr>
        <w:t xml:space="preserve">The researcher can also be able to make conclusions and recommendations for future research. </w:t>
      </w:r>
      <w:r w:rsidR="00F57589" w:rsidRPr="004026DC">
        <w:rPr>
          <w:rFonts w:ascii="Times New Roman" w:hAnsi="Times New Roman" w:cs="Times New Roman"/>
          <w:sz w:val="24"/>
          <w:szCs w:val="24"/>
        </w:rPr>
        <w:t xml:space="preserve">Project evaluation is the best mechanism to measure the </w:t>
      </w:r>
      <w:r w:rsidR="00A47911" w:rsidRPr="004026DC">
        <w:rPr>
          <w:rFonts w:ascii="Times New Roman" w:hAnsi="Times New Roman" w:cs="Times New Roman"/>
          <w:sz w:val="24"/>
          <w:szCs w:val="24"/>
        </w:rPr>
        <w:t>result</w:t>
      </w:r>
      <w:r w:rsidR="00F57589" w:rsidRPr="004026DC">
        <w:rPr>
          <w:rFonts w:ascii="Times New Roman" w:hAnsi="Times New Roman" w:cs="Times New Roman"/>
          <w:sz w:val="24"/>
          <w:szCs w:val="24"/>
        </w:rPr>
        <w:t xml:space="preserve"> of the program.</w:t>
      </w:r>
    </w:p>
    <w:p w:rsidR="00C7228A" w:rsidRPr="004026DC" w:rsidRDefault="00C7228A" w:rsidP="00C722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C40" w:rsidRPr="004026DC" w:rsidRDefault="00784C4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84C40" w:rsidRPr="004026DC" w:rsidRDefault="00784C40" w:rsidP="00784C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  <w:bookmarkStart w:id="0" w:name="_GoBack"/>
      <w:bookmarkEnd w:id="0"/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:rsidR="00784C40" w:rsidRPr="004026DC" w:rsidRDefault="00784C40" w:rsidP="00784C4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Hey, S., Hamdy, O., Mohan, V., &amp; Hu, F. (2016, February 11). Prevention and Management of Type 2 Diabetes: Dietary Components and Nutritional Strategies. Retrieved from https://www.ncbi.nlm.nih.gov/pmc/articles/PMC4751088/</w:t>
      </w:r>
    </w:p>
    <w:p w:rsidR="00784C40" w:rsidRPr="004026DC" w:rsidRDefault="00784C40" w:rsidP="00784C4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Ordovas, J. M., Ferguson, L. R., Tai, E. S., &amp; Mathers, J. C. (2018, June 13). Personalized nutrition and health. Retrieved from https://www.bmj.com/content/361/bmj.k2173</w:t>
      </w:r>
    </w:p>
    <w:p w:rsidR="00784C40" w:rsidRPr="004026DC" w:rsidRDefault="00784C40" w:rsidP="00784C4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Viswanathan, V., Krishnan, D., Kalra, S., Chawla, R., Tiwaskar, M., Saboo, B. … Baruah, M. (2019, March). Insights on Medical Nutrition Therapy for Type 2 Diabetes Mellitus: An Indian Perspect</w:t>
      </w:r>
      <w:r w:rsidR="004026DC"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026DC">
        <w:rPr>
          <w:rFonts w:ascii="Times New Roman" w:eastAsia="Times New Roman" w:hAnsi="Times New Roman" w:cs="Times New Roman"/>
          <w:color w:val="000000"/>
          <w:sz w:val="24"/>
          <w:szCs w:val="24"/>
        </w:rPr>
        <w:t>ive. Retrieved from https://link.springer.com/article/10.1007/s12325-019-0872-8</w:t>
      </w:r>
    </w:p>
    <w:p w:rsidR="00C93F7A" w:rsidRPr="004026DC" w:rsidRDefault="00C93F7A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4E1A" w:rsidRPr="004026DC" w:rsidRDefault="007A4E1A" w:rsidP="002E23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A4E1A" w:rsidRPr="004026DC" w:rsidSect="00773A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EC8" w:rsidRDefault="00466EC8" w:rsidP="00773AD3">
      <w:pPr>
        <w:spacing w:after="0" w:line="240" w:lineRule="auto"/>
      </w:pPr>
      <w:r>
        <w:separator/>
      </w:r>
    </w:p>
  </w:endnote>
  <w:endnote w:type="continuationSeparator" w:id="0">
    <w:p w:rsidR="00466EC8" w:rsidRDefault="00466EC8" w:rsidP="0077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EC8" w:rsidRDefault="00466EC8" w:rsidP="00773AD3">
      <w:pPr>
        <w:spacing w:after="0" w:line="240" w:lineRule="auto"/>
      </w:pPr>
      <w:r>
        <w:separator/>
      </w:r>
    </w:p>
  </w:footnote>
  <w:footnote w:type="continuationSeparator" w:id="0">
    <w:p w:rsidR="00466EC8" w:rsidRDefault="00466EC8" w:rsidP="0077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AD3" w:rsidRDefault="00773AD3">
    <w:pPr>
      <w:pStyle w:val="Header"/>
      <w:jc w:val="right"/>
    </w:pPr>
    <w:r>
      <w:t>EVALUATION PLAN</w:t>
    </w:r>
    <w:r>
      <w:tab/>
    </w:r>
    <w:r>
      <w:tab/>
    </w:r>
    <w:sdt>
      <w:sdtPr>
        <w:id w:val="-15574704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6DC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773AD3" w:rsidRDefault="00773A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AD3" w:rsidRDefault="00773AD3">
    <w:pPr>
      <w:pStyle w:val="Header"/>
    </w:pPr>
    <w:r>
      <w:t>Running Head: EVALUATION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NjcysjA3NDA3MTNV0lEKTi0uzszPAykwrAUAWdSqUCwAAAA="/>
  </w:docVars>
  <w:rsids>
    <w:rsidRoot w:val="00DA585C"/>
    <w:rsid w:val="00002186"/>
    <w:rsid w:val="0001731E"/>
    <w:rsid w:val="00084EE4"/>
    <w:rsid w:val="000B45FC"/>
    <w:rsid w:val="00150D93"/>
    <w:rsid w:val="001748A8"/>
    <w:rsid w:val="00186DF1"/>
    <w:rsid w:val="00253510"/>
    <w:rsid w:val="00255F1B"/>
    <w:rsid w:val="00280C3E"/>
    <w:rsid w:val="002834BA"/>
    <w:rsid w:val="002E1AFE"/>
    <w:rsid w:val="002E239A"/>
    <w:rsid w:val="00341730"/>
    <w:rsid w:val="00366EDD"/>
    <w:rsid w:val="00375A78"/>
    <w:rsid w:val="003A74B1"/>
    <w:rsid w:val="003B799D"/>
    <w:rsid w:val="003D1841"/>
    <w:rsid w:val="003D3BC4"/>
    <w:rsid w:val="004026DC"/>
    <w:rsid w:val="004029EE"/>
    <w:rsid w:val="00430667"/>
    <w:rsid w:val="00445764"/>
    <w:rsid w:val="00466EC8"/>
    <w:rsid w:val="004E65C7"/>
    <w:rsid w:val="005023EB"/>
    <w:rsid w:val="00504F98"/>
    <w:rsid w:val="00527A79"/>
    <w:rsid w:val="00553FB5"/>
    <w:rsid w:val="005929EE"/>
    <w:rsid w:val="005A3DE5"/>
    <w:rsid w:val="005D1952"/>
    <w:rsid w:val="006329BB"/>
    <w:rsid w:val="00641643"/>
    <w:rsid w:val="00645AA5"/>
    <w:rsid w:val="006539B5"/>
    <w:rsid w:val="006B13E8"/>
    <w:rsid w:val="006D0AF5"/>
    <w:rsid w:val="00703088"/>
    <w:rsid w:val="007273F6"/>
    <w:rsid w:val="00751DBA"/>
    <w:rsid w:val="00773AD3"/>
    <w:rsid w:val="00784C40"/>
    <w:rsid w:val="007A4E1A"/>
    <w:rsid w:val="007A5DEA"/>
    <w:rsid w:val="007B67D3"/>
    <w:rsid w:val="00801F58"/>
    <w:rsid w:val="00892A60"/>
    <w:rsid w:val="008C6D01"/>
    <w:rsid w:val="00915DD9"/>
    <w:rsid w:val="009174C2"/>
    <w:rsid w:val="0093237E"/>
    <w:rsid w:val="00991769"/>
    <w:rsid w:val="009C68DB"/>
    <w:rsid w:val="009D5A21"/>
    <w:rsid w:val="009D6421"/>
    <w:rsid w:val="00A47911"/>
    <w:rsid w:val="00A570E7"/>
    <w:rsid w:val="00B06D68"/>
    <w:rsid w:val="00B33F36"/>
    <w:rsid w:val="00B647CC"/>
    <w:rsid w:val="00BC71CE"/>
    <w:rsid w:val="00C3621D"/>
    <w:rsid w:val="00C7228A"/>
    <w:rsid w:val="00C83A48"/>
    <w:rsid w:val="00C93F7A"/>
    <w:rsid w:val="00D917BD"/>
    <w:rsid w:val="00DA585C"/>
    <w:rsid w:val="00E43C96"/>
    <w:rsid w:val="00E44B3E"/>
    <w:rsid w:val="00E863A9"/>
    <w:rsid w:val="00E93C6B"/>
    <w:rsid w:val="00E963BE"/>
    <w:rsid w:val="00EA55CA"/>
    <w:rsid w:val="00F326C5"/>
    <w:rsid w:val="00F45A53"/>
    <w:rsid w:val="00F57589"/>
    <w:rsid w:val="00FB75A8"/>
    <w:rsid w:val="00FE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2E9EF-D603-40EC-BE94-9EC0C47F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AD3"/>
  </w:style>
  <w:style w:type="paragraph" w:styleId="Footer">
    <w:name w:val="footer"/>
    <w:basedOn w:val="Normal"/>
    <w:link w:val="FooterChar"/>
    <w:uiPriority w:val="99"/>
    <w:unhideWhenUsed/>
    <w:rsid w:val="0077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AD3"/>
  </w:style>
  <w:style w:type="character" w:customStyle="1" w:styleId="selectable">
    <w:name w:val="selectable"/>
    <w:basedOn w:val="DefaultParagraphFont"/>
    <w:rsid w:val="006B1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7B9BD-9D49-434D-B09E-4119BE9C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2019-11-06T18:07:00Z</dcterms:created>
  <dcterms:modified xsi:type="dcterms:W3CDTF">2019-11-06T20:42:00Z</dcterms:modified>
</cp:coreProperties>
</file>